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A" w:rsidRP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>Journalize the following transactions for Perfect Painters using the following accounts; cash, painting supplies, painting Equipment, Painting Revenue, Accounts Payable and Advertising Expense.</w:t>
      </w:r>
    </w:p>
    <w:p w:rsidR="00980593" w:rsidRP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 xml:space="preserve">May 15, 2011- Purchased a ladder and other painting equipment </w:t>
      </w:r>
      <w:proofErr w:type="spellStart"/>
      <w:r w:rsidRPr="00980593">
        <w:rPr>
          <w:rFonts w:ascii="Arial" w:hAnsi="Arial" w:cs="Arial"/>
          <w:sz w:val="24"/>
          <w:szCs w:val="24"/>
        </w:rPr>
        <w:t>fpr</w:t>
      </w:r>
      <w:proofErr w:type="spellEnd"/>
      <w:r w:rsidRPr="00980593">
        <w:rPr>
          <w:rFonts w:ascii="Arial" w:hAnsi="Arial" w:cs="Arial"/>
          <w:sz w:val="24"/>
          <w:szCs w:val="24"/>
        </w:rPr>
        <w:t xml:space="preserve"> $800</w:t>
      </w:r>
    </w:p>
    <w:p w:rsidR="00980593" w:rsidRP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>May 16, 2011- Purchased paint, brushes and other painting supplies for $550</w:t>
      </w:r>
    </w:p>
    <w:p w:rsidR="00980593" w:rsidRP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>May 20, 2011- Received $725 cash for painting a house interior</w:t>
      </w:r>
    </w:p>
    <w:p w:rsidR="00980593" w:rsidRP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>May 21, 2011- Purchased an advertisement in the daily news for $150 on account</w:t>
      </w:r>
    </w:p>
    <w:p w:rsidR="00980593" w:rsidRDefault="00980593">
      <w:pPr>
        <w:rPr>
          <w:rFonts w:ascii="Arial" w:hAnsi="Arial" w:cs="Arial"/>
          <w:sz w:val="24"/>
          <w:szCs w:val="24"/>
        </w:rPr>
      </w:pPr>
      <w:r w:rsidRPr="00980593">
        <w:rPr>
          <w:rFonts w:ascii="Arial" w:hAnsi="Arial" w:cs="Arial"/>
          <w:sz w:val="24"/>
          <w:szCs w:val="24"/>
        </w:rPr>
        <w:t>May 22, 2011- Received $225 cash for painting a living room</w:t>
      </w:r>
    </w:p>
    <w:p w:rsidR="00980593" w:rsidRPr="00980593" w:rsidRDefault="009805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23, 2011- Purchased $95 of paint on ac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count </w:t>
      </w:r>
    </w:p>
    <w:sectPr w:rsidR="00980593" w:rsidRPr="0098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3"/>
    <w:rsid w:val="00980593"/>
    <w:rsid w:val="00C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Tempstepanekmay12 Teach4</dc:creator>
  <cp:keywords/>
  <dc:description/>
  <cp:lastModifiedBy>Tempstepanekmay12 Teach4</cp:lastModifiedBy>
  <cp:revision>1</cp:revision>
  <dcterms:created xsi:type="dcterms:W3CDTF">2012-05-01T12:36:00Z</dcterms:created>
  <dcterms:modified xsi:type="dcterms:W3CDTF">2012-05-01T12:41:00Z</dcterms:modified>
</cp:coreProperties>
</file>